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79" w:rsidRDefault="009B3679" w:rsidP="009B367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Zasady rekrutacji </w:t>
      </w:r>
    </w:p>
    <w:p w:rsidR="009B3679" w:rsidRDefault="009B3679" w:rsidP="009B367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do szkoły podstawowej nr 3 w Łańcucie </w:t>
      </w:r>
    </w:p>
    <w:p w:rsidR="009B3679" w:rsidRDefault="009B3679" w:rsidP="009B3679">
      <w:pPr>
        <w:jc w:val="both"/>
      </w:pPr>
    </w:p>
    <w:p w:rsidR="009B3679" w:rsidRDefault="009B3679" w:rsidP="009B3679">
      <w:pPr>
        <w:ind w:firstLine="708"/>
        <w:jc w:val="both"/>
      </w:pPr>
      <w:r>
        <w:rPr>
          <w:b/>
        </w:rPr>
        <w:t>Dzieci zamieszkałe w obwodzie</w:t>
      </w:r>
      <w:r>
        <w:t xml:space="preserve">  Szkoły Podstawowej nr 3 w Łańcucie przyjmowane są do tej szkoły z urzędu na podstawie </w:t>
      </w:r>
      <w:r>
        <w:rPr>
          <w:b/>
        </w:rPr>
        <w:t>zgłoszenia</w:t>
      </w:r>
      <w:r>
        <w:t>, które należy złożyć w tutejszej szkole.</w:t>
      </w:r>
    </w:p>
    <w:p w:rsidR="009B3679" w:rsidRDefault="009B3679" w:rsidP="009B3679">
      <w:pPr>
        <w:jc w:val="both"/>
      </w:pPr>
    </w:p>
    <w:p w:rsidR="009B3679" w:rsidRDefault="009B3679" w:rsidP="009B3679">
      <w:pPr>
        <w:ind w:firstLine="708"/>
        <w:jc w:val="both"/>
        <w:rPr>
          <w:u w:val="single"/>
        </w:rPr>
      </w:pPr>
      <w:r>
        <w:rPr>
          <w:b/>
        </w:rPr>
        <w:t>Kandydaci zamieszkali poza obwodem</w:t>
      </w:r>
      <w:r>
        <w:t xml:space="preserve"> Szkoły Podstawowej nr 3 w Łańcucie mogą być przyjęci do klasy pierwszej tej szkoły </w:t>
      </w:r>
      <w:r>
        <w:rPr>
          <w:b/>
        </w:rPr>
        <w:t>po przeprowadzeniu postępowania rekrutacyjnego,</w:t>
      </w:r>
      <w:r>
        <w:t xml:space="preserve"> jeżeli szkoła nadal dysponuje wolnymi miejscami. Postępowanie rekrutacyjne jest prowadzone </w:t>
      </w:r>
      <w:r>
        <w:rPr>
          <w:b/>
        </w:rPr>
        <w:t>na wniosek</w:t>
      </w:r>
      <w:r>
        <w:t xml:space="preserve"> złożony do dyrektora szkoły </w:t>
      </w:r>
      <w:r>
        <w:rPr>
          <w:b/>
        </w:rPr>
        <w:t>do dnia 31 marca 202</w:t>
      </w:r>
      <w:r w:rsidR="00C64425">
        <w:rPr>
          <w:b/>
        </w:rPr>
        <w:t>3</w:t>
      </w:r>
      <w:r>
        <w:rPr>
          <w:b/>
        </w:rPr>
        <w:t xml:space="preserve"> r. </w:t>
      </w:r>
      <w:r>
        <w:t>przez</w:t>
      </w:r>
      <w:r>
        <w:rPr>
          <w:b/>
        </w:rPr>
        <w:t xml:space="preserve"> </w:t>
      </w:r>
      <w:r>
        <w:t xml:space="preserve">rodzica/prawnego opiekuna/osobę sprawującą pieczę zastępczą nad dzieckiem. </w:t>
      </w:r>
    </w:p>
    <w:p w:rsidR="009B3679" w:rsidRDefault="009B3679" w:rsidP="009B3679">
      <w:pPr>
        <w:ind w:firstLine="708"/>
        <w:jc w:val="both"/>
      </w:pPr>
    </w:p>
    <w:p w:rsidR="009B3679" w:rsidRDefault="009B3679" w:rsidP="009B3679">
      <w:pPr>
        <w:ind w:firstLine="360"/>
        <w:jc w:val="both"/>
      </w:pPr>
      <w:r>
        <w:t xml:space="preserve">Podczas postępowania rekrutacyjnego bierze się pod  uwagę następujące </w:t>
      </w:r>
      <w:r>
        <w:rPr>
          <w:b/>
        </w:rPr>
        <w:t>kryteria</w:t>
      </w:r>
      <w:r>
        <w:t>:</w:t>
      </w:r>
    </w:p>
    <w:p w:rsidR="009B3679" w:rsidRDefault="009B3679" w:rsidP="009B3679">
      <w:pPr>
        <w:ind w:firstLine="360"/>
        <w:jc w:val="both"/>
      </w:pPr>
    </w:p>
    <w:p w:rsidR="009B3679" w:rsidRDefault="009B3679" w:rsidP="009B3679">
      <w:pPr>
        <w:ind w:firstLine="360"/>
        <w:jc w:val="both"/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9B3679" w:rsidRPr="00EC65B8" w:rsidTr="00EC65B8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79" w:rsidRPr="00EC65B8" w:rsidRDefault="009B3679">
            <w:pPr>
              <w:spacing w:line="276" w:lineRule="auto"/>
              <w:ind w:left="-108" w:firstLine="142"/>
              <w:contextualSpacing/>
              <w:rPr>
                <w:szCs w:val="16"/>
              </w:rPr>
            </w:pPr>
            <w:r w:rsidRPr="00EC65B8">
              <w:rPr>
                <w:szCs w:val="16"/>
              </w:rPr>
              <w:t xml:space="preserve">Zamieszkanie na terenie Miasta Łańcuta – </w:t>
            </w:r>
            <w:r w:rsidRPr="00EC65B8">
              <w:rPr>
                <w:b/>
                <w:szCs w:val="16"/>
              </w:rPr>
              <w:t>20 pkt.</w:t>
            </w:r>
          </w:p>
        </w:tc>
      </w:tr>
      <w:tr w:rsidR="009B3679" w:rsidRPr="00EC65B8" w:rsidTr="00EC65B8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79" w:rsidRPr="00EC65B8" w:rsidRDefault="009B3679">
            <w:pPr>
              <w:spacing w:line="276" w:lineRule="auto"/>
              <w:ind w:left="-108" w:firstLine="142"/>
              <w:contextualSpacing/>
              <w:rPr>
                <w:szCs w:val="16"/>
              </w:rPr>
            </w:pPr>
            <w:r w:rsidRPr="00EC65B8">
              <w:rPr>
                <w:szCs w:val="16"/>
              </w:rPr>
              <w:t xml:space="preserve">Wielodzietność  rodziny kandydata  - </w:t>
            </w:r>
            <w:r w:rsidRPr="00EC65B8">
              <w:rPr>
                <w:b/>
                <w:szCs w:val="16"/>
              </w:rPr>
              <w:t>5 pkt.</w:t>
            </w:r>
          </w:p>
        </w:tc>
      </w:tr>
      <w:tr w:rsidR="009B3679" w:rsidRPr="00EC65B8" w:rsidTr="00EC65B8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79" w:rsidRPr="00EC65B8" w:rsidRDefault="009B3679">
            <w:pPr>
              <w:spacing w:line="276" w:lineRule="auto"/>
              <w:ind w:left="-108" w:firstLine="142"/>
              <w:contextualSpacing/>
              <w:rPr>
                <w:szCs w:val="16"/>
              </w:rPr>
            </w:pPr>
            <w:r w:rsidRPr="00EC65B8">
              <w:rPr>
                <w:szCs w:val="16"/>
              </w:rPr>
              <w:t xml:space="preserve">W szkole obowiązek szkolny spełnia rodzeństwo dziecka </w:t>
            </w:r>
            <w:r w:rsidRPr="00EC65B8">
              <w:rPr>
                <w:b/>
                <w:szCs w:val="16"/>
              </w:rPr>
              <w:t>– 5 pkt.</w:t>
            </w:r>
          </w:p>
        </w:tc>
      </w:tr>
      <w:tr w:rsidR="009B3679" w:rsidRPr="00EC65B8" w:rsidTr="00EC65B8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79" w:rsidRPr="00EC65B8" w:rsidRDefault="009B3679" w:rsidP="00EC65B8">
            <w:pPr>
              <w:spacing w:line="276" w:lineRule="auto"/>
              <w:ind w:left="-108" w:firstLine="142"/>
              <w:contextualSpacing/>
              <w:rPr>
                <w:szCs w:val="16"/>
              </w:rPr>
            </w:pPr>
            <w:r w:rsidRPr="00EC65B8">
              <w:rPr>
                <w:szCs w:val="16"/>
              </w:rPr>
              <w:t xml:space="preserve">Miejsce pracy rodziców/ opiekunów prawnych znajduje się w obwodzie szkoły – </w:t>
            </w:r>
            <w:r w:rsidR="00EC65B8">
              <w:rPr>
                <w:szCs w:val="16"/>
              </w:rPr>
              <w:t>4</w:t>
            </w:r>
            <w:r w:rsidRPr="00EC65B8">
              <w:rPr>
                <w:b/>
                <w:szCs w:val="16"/>
              </w:rPr>
              <w:t xml:space="preserve"> pkt.</w:t>
            </w:r>
          </w:p>
        </w:tc>
      </w:tr>
      <w:tr w:rsidR="009B3679" w:rsidRPr="00EC65B8" w:rsidTr="00EC65B8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79" w:rsidRPr="00EC65B8" w:rsidRDefault="009B3679" w:rsidP="00EC65B8">
            <w:pPr>
              <w:spacing w:line="276" w:lineRule="auto"/>
              <w:ind w:left="-108" w:firstLine="142"/>
              <w:contextualSpacing/>
              <w:rPr>
                <w:szCs w:val="16"/>
              </w:rPr>
            </w:pPr>
            <w:r w:rsidRPr="00EC65B8">
              <w:rPr>
                <w:szCs w:val="16"/>
              </w:rPr>
              <w:t xml:space="preserve">W obwodzie szkoły mieszkają krewni dziecka, którzy wspierają rodziców/opiekunów </w:t>
            </w:r>
            <w:r w:rsidR="00EC65B8">
              <w:rPr>
                <w:szCs w:val="16"/>
              </w:rPr>
              <w:br/>
              <w:t xml:space="preserve">   p</w:t>
            </w:r>
            <w:r w:rsidRPr="00EC65B8">
              <w:rPr>
                <w:szCs w:val="16"/>
              </w:rPr>
              <w:t xml:space="preserve">rawnych w zapewnieniu opieki dziecku – </w:t>
            </w:r>
            <w:r w:rsidRPr="00EC65B8">
              <w:rPr>
                <w:b/>
                <w:szCs w:val="16"/>
              </w:rPr>
              <w:t>3 pkt.</w:t>
            </w:r>
          </w:p>
        </w:tc>
      </w:tr>
      <w:tr w:rsidR="009B3679" w:rsidRPr="00EC65B8" w:rsidTr="00EC65B8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79" w:rsidRPr="00EC65B8" w:rsidRDefault="009B3679">
            <w:pPr>
              <w:spacing w:line="276" w:lineRule="auto"/>
              <w:ind w:left="-108" w:firstLine="142"/>
              <w:contextualSpacing/>
              <w:rPr>
                <w:szCs w:val="16"/>
              </w:rPr>
            </w:pPr>
            <w:r w:rsidRPr="00EC65B8">
              <w:rPr>
                <w:szCs w:val="16"/>
              </w:rPr>
              <w:t>Rodzic/opiekun prawny jest absolwentem szkoły  - 3 pkt.</w:t>
            </w:r>
          </w:p>
        </w:tc>
      </w:tr>
      <w:tr w:rsidR="009B3679" w:rsidRPr="00EC65B8" w:rsidTr="00EC65B8">
        <w:trPr>
          <w:trHeight w:val="39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79" w:rsidRPr="00EC65B8" w:rsidRDefault="009B3679">
            <w:pPr>
              <w:spacing w:line="276" w:lineRule="auto"/>
              <w:ind w:left="-108" w:firstLine="142"/>
              <w:contextualSpacing/>
              <w:rPr>
                <w:szCs w:val="16"/>
              </w:rPr>
            </w:pPr>
            <w:r w:rsidRPr="00EC65B8">
              <w:rPr>
                <w:szCs w:val="16"/>
              </w:rPr>
              <w:t xml:space="preserve">Niepełnosprawność kandydata – </w:t>
            </w:r>
            <w:r w:rsidRPr="00EC65B8">
              <w:rPr>
                <w:b/>
                <w:szCs w:val="16"/>
              </w:rPr>
              <w:t>5 pkt.</w:t>
            </w:r>
          </w:p>
        </w:tc>
      </w:tr>
    </w:tbl>
    <w:p w:rsidR="009B3679" w:rsidRDefault="009B3679" w:rsidP="009B3679">
      <w:pPr>
        <w:ind w:firstLine="360"/>
        <w:jc w:val="both"/>
      </w:pPr>
    </w:p>
    <w:p w:rsidR="009B3679" w:rsidRDefault="009B3679" w:rsidP="009B3679">
      <w:pPr>
        <w:ind w:firstLine="360"/>
        <w:jc w:val="both"/>
      </w:pPr>
      <w:r>
        <w:t>Do wniosku dołącza się oświadczenia rodziców według „Załącznika 1 – 6” lub ksero orzeczenia o niepełnosprawności.</w:t>
      </w:r>
    </w:p>
    <w:p w:rsidR="009B3679" w:rsidRDefault="009B3679" w:rsidP="009B3679">
      <w:pPr>
        <w:ind w:firstLine="360"/>
        <w:jc w:val="both"/>
      </w:pPr>
    </w:p>
    <w:p w:rsidR="009B3679" w:rsidRDefault="009B3679" w:rsidP="009B3679">
      <w:pPr>
        <w:shd w:val="clear" w:color="auto" w:fill="FFFFFF"/>
        <w:spacing w:line="276" w:lineRule="auto"/>
        <w:ind w:right="14"/>
        <w:jc w:val="both"/>
        <w:rPr>
          <w:sz w:val="20"/>
          <w:szCs w:val="20"/>
        </w:rPr>
      </w:pPr>
    </w:p>
    <w:p w:rsidR="009B3679" w:rsidRDefault="009B3679" w:rsidP="009B3679">
      <w:pPr>
        <w:shd w:val="clear" w:color="auto" w:fill="FFFFFF"/>
        <w:spacing w:line="276" w:lineRule="auto"/>
        <w:ind w:right="14"/>
        <w:jc w:val="both"/>
        <w:rPr>
          <w:sz w:val="20"/>
          <w:szCs w:val="20"/>
        </w:rPr>
      </w:pPr>
    </w:p>
    <w:p w:rsidR="009B3679" w:rsidRDefault="009B3679" w:rsidP="009B3679">
      <w:pPr>
        <w:shd w:val="clear" w:color="auto" w:fill="FFFFFF"/>
        <w:spacing w:line="276" w:lineRule="auto"/>
        <w:ind w:right="14"/>
        <w:jc w:val="both"/>
        <w:rPr>
          <w:sz w:val="20"/>
          <w:szCs w:val="20"/>
        </w:rPr>
      </w:pPr>
    </w:p>
    <w:p w:rsidR="009B3679" w:rsidRDefault="009B3679" w:rsidP="009B3679">
      <w:pPr>
        <w:shd w:val="clear" w:color="auto" w:fill="FFFFFF"/>
        <w:spacing w:line="276" w:lineRule="auto"/>
        <w:ind w:right="14"/>
        <w:jc w:val="both"/>
        <w:rPr>
          <w:sz w:val="16"/>
          <w:szCs w:val="16"/>
        </w:rPr>
      </w:pPr>
    </w:p>
    <w:p w:rsidR="004D3D2D" w:rsidRDefault="004D3D2D"/>
    <w:sectPr w:rsidR="004D3D2D" w:rsidSect="004D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3679"/>
    <w:rsid w:val="004D3D2D"/>
    <w:rsid w:val="006A41E2"/>
    <w:rsid w:val="009B3679"/>
    <w:rsid w:val="00C64425"/>
    <w:rsid w:val="00CC3106"/>
    <w:rsid w:val="00EB5EB1"/>
    <w:rsid w:val="00EC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Ciąpała</dc:creator>
  <cp:lastModifiedBy>WicedyrektorSP3</cp:lastModifiedBy>
  <cp:revision>2</cp:revision>
  <dcterms:created xsi:type="dcterms:W3CDTF">2023-01-05T10:24:00Z</dcterms:created>
  <dcterms:modified xsi:type="dcterms:W3CDTF">2023-01-05T10:24:00Z</dcterms:modified>
</cp:coreProperties>
</file>